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附表2</w:t>
      </w:r>
    </w:p>
    <w:p>
      <w:pPr>
        <w:jc w:val="center"/>
        <w:rPr>
          <w:rFonts w:hint="eastAsia" w:ascii="宋体"/>
          <w:b/>
          <w:sz w:val="44"/>
          <w:szCs w:val="44"/>
        </w:rPr>
      </w:pPr>
      <w:bookmarkStart w:id="0" w:name="_GoBack"/>
      <w:r>
        <w:rPr>
          <w:rFonts w:hint="eastAsia" w:ascii="宋体"/>
          <w:b/>
          <w:sz w:val="44"/>
          <w:szCs w:val="44"/>
        </w:rPr>
        <w:t>考前14天自我健康监测记录表</w:t>
      </w:r>
    </w:p>
    <w:bookmarkEnd w:id="0"/>
    <w:p>
      <w:pPr>
        <w:rPr>
          <w:rFonts w:hint="eastAsia" w:ascii="黑体" w:eastAsia="黑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086"/>
        <w:gridCol w:w="1276"/>
        <w:gridCol w:w="1275"/>
        <w:gridCol w:w="609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监测日期</w:t>
            </w: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健康码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①红码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②黄码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③绿码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早体温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晚体温</w:t>
            </w:r>
          </w:p>
        </w:tc>
        <w:tc>
          <w:tcPr>
            <w:tcW w:w="6096" w:type="dxa"/>
            <w:noWrap w:val="0"/>
            <w:vAlign w:val="top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是否有以下症状</w:t>
            </w: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①发热②乏力③咳嗽或打喷嚏④咽痛⑤腹泻⑥呕吐⑦黄疸⑧皮疹⑨结膜充血⑩都没有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如出现以上所列现症状，是否排除疑似传染病</w:t>
            </w: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①是</w:t>
            </w:r>
          </w:p>
          <w:p>
            <w:pPr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8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96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 w:eastAsia="仿宋"/>
          <w:b/>
          <w:sz w:val="32"/>
          <w:szCs w:val="32"/>
        </w:rPr>
        <w:t xml:space="preserve">本人(签名)： </w:t>
      </w:r>
      <w:r>
        <w:rPr>
          <w:rFonts w:hint="eastAsia" w:ascii="仿宋" w:eastAsia="仿宋"/>
          <w:b/>
          <w:sz w:val="36"/>
          <w:szCs w:val="36"/>
        </w:rPr>
        <w:t xml:space="preserve">________       联系电话：__________      </w:t>
      </w:r>
      <w:r>
        <w:rPr>
          <w:rFonts w:hint="eastAsia" w:ascii="宋体" w:hAnsi="宋体" w:eastAsia="仿宋"/>
          <w:b/>
          <w:sz w:val="32"/>
          <w:szCs w:val="32"/>
        </w:rPr>
        <w:t>日期：_____年____月___日</w:t>
      </w:r>
    </w:p>
    <w:p/>
    <w:sectPr>
      <w:pgSz w:w="16840" w:h="11907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8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enjoy</cp:lastModifiedBy>
  <dcterms:modified xsi:type="dcterms:W3CDTF">2020-09-10T13:10:01Z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